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CFB8" w14:textId="77777777" w:rsidR="00112631" w:rsidRPr="00F9476D" w:rsidRDefault="00112631" w:rsidP="00F947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оформлении договора необходимо сделать следующее:</w:t>
      </w:r>
    </w:p>
    <w:p w14:paraId="4B147D24" w14:textId="71442373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корректные сведения об организации (в данный момент выделено красным шрифтом) и руководителе.</w:t>
      </w:r>
    </w:p>
    <w:p w14:paraId="5E10F91F" w14:textId="4E023C82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свое ФИО в именительном падеже.</w:t>
      </w:r>
    </w:p>
    <w:p w14:paraId="46D82F87" w14:textId="0E42E2A3" w:rsidR="00112631" w:rsidRPr="00A37806" w:rsidRDefault="00A27F98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работодатель, как правило, одна и та же организация.</w:t>
      </w:r>
    </w:p>
    <w:p w14:paraId="48AF71EC" w14:textId="7FC0B60E" w:rsidR="005F35BD" w:rsidRPr="00A37806" w:rsidRDefault="007A54C4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меры социальной поддержки (в данном примере – повышение квалификации, могут быть другими).</w:t>
      </w:r>
    </w:p>
    <w:p w14:paraId="1F152A54" w14:textId="49D5B990" w:rsidR="007A54C4" w:rsidRPr="00A37806" w:rsidRDefault="007A54C4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студент СОВЕРШЕННОЛЕТНИЙ, то последний абзац 1 раздела УДАЛИТЬ!</w:t>
      </w:r>
    </w:p>
    <w:p w14:paraId="6C11A9DD" w14:textId="273CAA46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корректно сведения об образовательной программе (специальность)</w:t>
      </w:r>
    </w:p>
    <w:p w14:paraId="5D5CF48D" w14:textId="7D2E63FA" w:rsidR="007A54C4" w:rsidRPr="00A37806" w:rsidRDefault="007A54C4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базу приема (основное общее – 9 </w:t>
      </w:r>
      <w:proofErr w:type="spellStart"/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общее – 11 </w:t>
      </w:r>
      <w:proofErr w:type="spellStart"/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7CAE70AD" w14:textId="1A86B434" w:rsidR="00112631" w:rsidRPr="00A37806" w:rsidRDefault="00360F0D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данные организации (точное название, адрес, характер деятельности, свою будущую должность, условия оплаты труда).</w:t>
      </w:r>
    </w:p>
    <w:p w14:paraId="3CBBFD91" w14:textId="5BABA5D3" w:rsidR="00360F0D" w:rsidRPr="00A37806" w:rsidRDefault="004C67EA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</w:t>
      </w:r>
      <w:r w:rsidR="009D28BB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1а</w:t>
      </w:r>
      <w:r w:rsidR="00112720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4E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3 абзацу раздела 1.</w:t>
      </w:r>
    </w:p>
    <w:p w14:paraId="7668332B" w14:textId="5390D3E2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C37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разделе внести данные свои и организации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C37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 и  РАБОТОДАТЕЛЬ (как правило) данные одинаковые.</w:t>
      </w:r>
    </w:p>
    <w:p w14:paraId="761D6CCD" w14:textId="7D840CCA" w:rsidR="00406C37" w:rsidRPr="00A37806" w:rsidRDefault="00406C37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Прислать на проверку по адресу </w:t>
      </w:r>
      <w:hyperlink r:id="rId6" w:history="1"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pankratova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7806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4BF5C82" w14:textId="4EC18A41" w:rsidR="00406C37" w:rsidRPr="00F9476D" w:rsidRDefault="00A37806" w:rsidP="00406C37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47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  <w:r w:rsidR="00406C37" w:rsidRPr="00F947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 ПРОВЕРКИ</w:t>
      </w:r>
    </w:p>
    <w:p w14:paraId="167FF228" w14:textId="4DEBA901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изменить </w:t>
      </w:r>
      <w:proofErr w:type="gramStart"/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черный.</w:t>
      </w:r>
    </w:p>
    <w:p w14:paraId="4579B3FC" w14:textId="77777777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данные комментарии.</w:t>
      </w:r>
    </w:p>
    <w:p w14:paraId="68FAA103" w14:textId="5018A2E1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Распечатать </w:t>
      </w:r>
      <w:r w:rsidR="00A37806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экземпляра.</w:t>
      </w:r>
    </w:p>
    <w:p w14:paraId="71FFE174" w14:textId="33D6538C" w:rsidR="00112631" w:rsidRPr="00A37806" w:rsidRDefault="00A37806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12631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2631"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и поставить печать в организации.</w:t>
      </w:r>
    </w:p>
    <w:p w14:paraId="404FFBA0" w14:textId="5A0757A4" w:rsidR="00A37806" w:rsidRPr="00A37806" w:rsidRDefault="00A37806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подписать самому студенту.</w:t>
      </w:r>
    </w:p>
    <w:p w14:paraId="00791887" w14:textId="77777777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Принести в </w:t>
      </w:r>
      <w:proofErr w:type="spellStart"/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. 35.</w:t>
      </w:r>
    </w:p>
    <w:p w14:paraId="40AEB069" w14:textId="66BA0DA9" w:rsidR="00112631" w:rsidRPr="00A37806" w:rsidRDefault="00112631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полностью подписанный экземпляр отдать в организацию.</w:t>
      </w:r>
    </w:p>
    <w:p w14:paraId="0AAAF97E" w14:textId="681D2B38" w:rsidR="00A37806" w:rsidRPr="00A37806" w:rsidRDefault="00A37806" w:rsidP="00112631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подписанный экземпляр оставить себе.</w:t>
      </w:r>
    </w:p>
    <w:p w14:paraId="426F2155" w14:textId="764B64EE" w:rsidR="00112631" w:rsidRDefault="00A37806" w:rsidP="000B39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оформлении договора </w:t>
      </w:r>
      <w:r w:rsidR="0029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 обязан написать</w:t>
      </w:r>
      <w:r w:rsidRPr="0005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ЗАЯВЛЕНИЕ</w:t>
      </w:r>
      <w:r w:rsidR="000572A4" w:rsidRPr="0005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имя директора </w:t>
      </w:r>
      <w:r w:rsidR="00297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(текст на следующей странице)</w:t>
      </w:r>
      <w:r w:rsidR="000B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приложить ГРАФИК РАБОТЫ с подписью и печатью организации.</w:t>
      </w:r>
    </w:p>
    <w:p w14:paraId="542B8FB8" w14:textId="77777777" w:rsidR="000B393C" w:rsidRPr="000572A4" w:rsidRDefault="000B393C" w:rsidP="000B39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128ED8" w14:textId="32361BB4" w:rsidR="00297E6A" w:rsidRDefault="00297E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0D18BC0" w14:textId="2F02F4DD" w:rsidR="000572A4" w:rsidRPr="00F32A0F" w:rsidRDefault="00297E6A" w:rsidP="00F32A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И.о</w:t>
      </w:r>
      <w:proofErr w:type="gramStart"/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.д</w:t>
      </w:r>
      <w:proofErr w:type="gramEnd"/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иректора</w:t>
      </w:r>
      <w:proofErr w:type="spellEnd"/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ГБПОУ «СТЭК»</w:t>
      </w:r>
    </w:p>
    <w:p w14:paraId="1F788832" w14:textId="3BE6D9A3" w:rsidR="00297E6A" w:rsidRPr="00F32A0F" w:rsidRDefault="00297E6A" w:rsidP="00F32A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Панкратовой Л.А.</w:t>
      </w:r>
    </w:p>
    <w:p w14:paraId="79D6AE3A" w14:textId="5C0C689A" w:rsidR="00297E6A" w:rsidRPr="00F32A0F" w:rsidRDefault="00297E6A" w:rsidP="00F32A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студента гр.___________</w:t>
      </w:r>
    </w:p>
    <w:p w14:paraId="6315D4F4" w14:textId="6978BF34" w:rsidR="00297E6A" w:rsidRPr="00F32A0F" w:rsidRDefault="00297E6A" w:rsidP="00297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</w:t>
      </w:r>
    </w:p>
    <w:p w14:paraId="584C24E0" w14:textId="3289922C" w:rsidR="00297E6A" w:rsidRPr="00F32A0F" w:rsidRDefault="00297E6A" w:rsidP="00297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</w:pP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ФИО студента</w:t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</w:p>
    <w:p w14:paraId="50C2F814" w14:textId="77777777" w:rsidR="00027343" w:rsidRPr="00027343" w:rsidRDefault="00027343" w:rsidP="000572A4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B3F2FA" w14:textId="77777777" w:rsidR="00027343" w:rsidRPr="00027343" w:rsidRDefault="00027343" w:rsidP="000572A4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7D4740" w14:textId="27C2DE33" w:rsidR="00027343" w:rsidRPr="00027343" w:rsidRDefault="00027343" w:rsidP="00027343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Я В Л Е Н И Е</w:t>
      </w:r>
    </w:p>
    <w:p w14:paraId="5D232157" w14:textId="77777777" w:rsidR="00027343" w:rsidRPr="00027343" w:rsidRDefault="00027343" w:rsidP="000572A4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215402F" w14:textId="7DB30C23" w:rsidR="000572A4" w:rsidRDefault="000572A4" w:rsidP="00F3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заключением целевого договора с ООО «</w:t>
      </w:r>
      <w:r w:rsid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</w:t>
      </w:r>
      <w:r w:rsidRP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«___»_____________________202__ г.</w:t>
      </w:r>
      <w:r w:rsidRP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прошу пропуски занятий считать по уважительной причине. График работы прилагается</w:t>
      </w:r>
      <w:r w:rsidR="00027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503025" w14:textId="7AD253A0" w:rsidR="00027343" w:rsidRDefault="00027343" w:rsidP="00F3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Прошу </w:t>
      </w:r>
      <w:r w:rsidR="00F066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дни отсутствия на занятиях в соответствии с графиком работы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мне обучение</w:t>
      </w:r>
      <w:r w:rsid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применением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2A0F" w:rsidRP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дистанционных образовательных технологий</w:t>
      </w:r>
      <w:r w:rsidR="00956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F32A0F" w:rsidRP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электронного обучения</w:t>
      </w:r>
      <w:r w:rsidR="00F3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1BD2F7B" w14:textId="3DFA944D" w:rsidR="00F32A0F" w:rsidRPr="00027343" w:rsidRDefault="00F32A0F" w:rsidP="00F3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Обязуюсь своевременно выполнять все задания и не иметь академических задолженностей.</w:t>
      </w:r>
    </w:p>
    <w:p w14:paraId="0DB97182" w14:textId="77777777" w:rsidR="00F32A0F" w:rsidRPr="00F32A0F" w:rsidRDefault="00F32A0F" w:rsidP="00027343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</w:p>
    <w:p w14:paraId="436227A7" w14:textId="2A47AB55" w:rsidR="00112631" w:rsidRDefault="00F32A0F" w:rsidP="00027343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  <w:t>«_____»_____________202__г.</w:t>
      </w:r>
    </w:p>
    <w:p w14:paraId="25EBCB78" w14:textId="61E980F3" w:rsidR="00F32A0F" w:rsidRDefault="00F32A0F" w:rsidP="00F32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  <w:t>_________________________</w:t>
      </w:r>
    </w:p>
    <w:p w14:paraId="371F3E0B" w14:textId="6D6D3D00" w:rsidR="00F32A0F" w:rsidRPr="00F32A0F" w:rsidRDefault="00F32A0F" w:rsidP="00F32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Подпись</w:t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  <w:r w:rsidRPr="00F32A0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ab/>
      </w:r>
    </w:p>
    <w:p w14:paraId="5604D99F" w14:textId="77777777" w:rsidR="00F32A0F" w:rsidRDefault="00F32A0F" w:rsidP="00F32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36"/>
          <w:lang w:eastAsia="ru-RU"/>
        </w:rPr>
      </w:pPr>
    </w:p>
    <w:p w14:paraId="6B653D41" w14:textId="77777777" w:rsidR="00F32A0F" w:rsidRDefault="00F32A0F" w:rsidP="00F066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E0D9E7" w14:textId="5E14524D" w:rsidR="009561FC" w:rsidRDefault="009561FC" w:rsidP="00F066F4">
      <w:pPr>
        <w:spacing w:after="0" w:line="36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9561FC">
        <w:rPr>
          <w:rFonts w:ascii="Times New Roman" w:eastAsia="Times New Roman" w:hAnsi="Times New Roman" w:cs="Times New Roman"/>
          <w:szCs w:val="24"/>
          <w:lang w:eastAsia="ru-RU"/>
        </w:rPr>
        <w:t>СОГЛАСОВАНО</w:t>
      </w:r>
    </w:p>
    <w:p w14:paraId="71DF2778" w14:textId="2ED4BBE2" w:rsidR="00F066F4" w:rsidRDefault="002D1202" w:rsidP="00F066F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 УПР</w:t>
      </w:r>
    </w:p>
    <w:p w14:paraId="323886B9" w14:textId="5F8C3321" w:rsidR="002D1202" w:rsidRDefault="002D1202" w:rsidP="00F066F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Л.А.Панкратова</w:t>
      </w:r>
      <w:proofErr w:type="spellEnd"/>
    </w:p>
    <w:p w14:paraId="255C433D" w14:textId="04D6D2B6" w:rsidR="002D1202" w:rsidRPr="009561FC" w:rsidRDefault="002D1202" w:rsidP="00F066F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«___»_______________202__г.</w:t>
      </w:r>
    </w:p>
    <w:p w14:paraId="1564EFBA" w14:textId="77777777" w:rsidR="00F32A0F" w:rsidRDefault="00F32A0F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14:paraId="3890D659" w14:textId="2F6373F9" w:rsidR="000A4B55" w:rsidRPr="000A4B55" w:rsidRDefault="000A4B55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Форма у</w:t>
      </w:r>
      <w:r w:rsidR="00C80DF0"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>тверждена</w:t>
      </w: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277BE3AF" w14:textId="77777777" w:rsidR="000A4B55" w:rsidRPr="000A4B55" w:rsidRDefault="00C80DF0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B55">
        <w:rPr>
          <w:rFonts w:ascii="Times New Roman" w:eastAsia="Times New Roman" w:hAnsi="Times New Roman" w:cs="Times New Roman"/>
          <w:sz w:val="20"/>
          <w:szCs w:val="24"/>
          <w:bdr w:val="none" w:sz="0" w:space="0" w:color="auto" w:frame="1"/>
          <w:lang w:eastAsia="ru-RU"/>
        </w:rPr>
        <w:t>постановлением</w:t>
      </w:r>
      <w:r w:rsidR="000A4B55" w:rsidRPr="000A4B55">
        <w:rPr>
          <w:rFonts w:ascii="Times New Roman" w:eastAsia="Times New Roman" w:hAnsi="Times New Roman" w:cs="Times New Roman"/>
          <w:sz w:val="20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Правительства</w:t>
      </w:r>
      <w:r w:rsidR="000A4B55"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56DA88C4" w14:textId="77777777" w:rsidR="000A4B55" w:rsidRPr="000A4B55" w:rsidRDefault="00C80DF0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  <w:r w:rsidR="000A4B55" w:rsidRPr="000A4B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18BD9907" w14:textId="4185DD2F" w:rsidR="00C80DF0" w:rsidRPr="000A4B55" w:rsidRDefault="000A4B55" w:rsidP="00F30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0B393C">
        <w:rPr>
          <w:rFonts w:ascii="Times New Roman" w:eastAsia="Times New Roman" w:hAnsi="Times New Roman" w:cs="Times New Roman"/>
          <w:sz w:val="20"/>
          <w:szCs w:val="24"/>
          <w:lang w:eastAsia="ru-RU"/>
        </w:rPr>
        <w:t>13 октября 2020 г. № 1681</w:t>
      </w:r>
    </w:p>
    <w:p w14:paraId="3CA46282" w14:textId="77777777" w:rsidR="000A4B55" w:rsidRDefault="000A4B55" w:rsidP="00F30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3DB37" w14:textId="77777777" w:rsidR="00C80DF0" w:rsidRPr="005C1FD4" w:rsidRDefault="00C80DF0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56DD731E" w14:textId="77777777" w:rsidR="00C80DF0" w:rsidRPr="005C1FD4" w:rsidRDefault="00C80DF0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целевом </w:t>
      </w:r>
      <w:proofErr w:type="gramStart"/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 по</w:t>
      </w:r>
      <w:proofErr w:type="gramEnd"/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программе</w:t>
      </w:r>
    </w:p>
    <w:p w14:paraId="08963133" w14:textId="77777777" w:rsidR="000A4B55" w:rsidRPr="005C1FD4" w:rsidRDefault="000A4B55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14:paraId="04EA2934" w14:textId="77777777" w:rsidR="000A4B55" w:rsidRDefault="000A4B55" w:rsidP="000A4B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B61CB" w14:textId="77777777" w:rsidR="00C80DF0" w:rsidRPr="001A4F15" w:rsidRDefault="000A4B55" w:rsidP="000A4B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 г.</w:t>
      </w:r>
    </w:p>
    <w:p w14:paraId="4F238189" w14:textId="77777777" w:rsidR="000A4B55" w:rsidRDefault="000A4B5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D47FA" w14:textId="3F973E8B" w:rsidR="00C80DF0" w:rsidRDefault="000B267F" w:rsidP="00F305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Общество с ограниченной ответственностью </w:t>
      </w:r>
      <w:r w:rsidR="00E56C53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«</w:t>
      </w: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Аленушка</w:t>
      </w:r>
      <w:r w:rsidR="00E56C53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</w:t>
      </w:r>
      <w:r w:rsid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106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директора </w:t>
      </w:r>
      <w:proofErr w:type="spellStart"/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Майстер</w:t>
      </w:r>
      <w:proofErr w:type="spellEnd"/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Елен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ы</w:t>
      </w:r>
      <w:r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Николаевн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ы</w:t>
      </w:r>
      <w:r w:rsid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0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1063A9" w:rsidRP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F71" w:rsidRPr="0060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F71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0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3658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Козлова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D3658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Олеся</w:t>
      </w:r>
      <w:r w:rsidR="001063A9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D3658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Алексеевна</w:t>
      </w:r>
      <w:r w:rsidR="00C80DF0" w:rsidRP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0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D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гражданином, с другой стороны,</w:t>
      </w:r>
      <w:r w:rsid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AB" w:rsidRPr="00D067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Общество с ограниченной ответственностью «Аленушка»,</w:t>
      </w:r>
      <w:r w:rsidR="00F305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D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работодателем,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профессиональное образовательное учреждение Самарской области «Самарский </w:t>
      </w:r>
      <w:r w:rsidR="00E32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торгово-экономический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колледж»,</w:t>
      </w:r>
      <w:r w:rsidR="00A27F98" w:rsidRP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98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F98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27F98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A27F98" w:rsidRPr="005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Панкратовой Людмилы Александровны</w:t>
      </w:r>
      <w:r w:rsidR="00A27F98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98" w:rsidRPr="0014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A27F98">
        <w:rPr>
          <w:rFonts w:ascii="Times New Roman" w:hAnsi="Times New Roman"/>
          <w:sz w:val="24"/>
          <w:szCs w:val="24"/>
        </w:rPr>
        <w:t>распоряжения Министерства образования и науки Самарской области от 01.08.2022 г. № 317-ОК,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gramEnd"/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образовательной организацией,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сторонами, заключили настоящий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042F082F" w14:textId="77777777" w:rsidR="005C1FD4" w:rsidRPr="001A4F15" w:rsidRDefault="005C1FD4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995B2" w14:textId="77777777" w:rsidR="00C80DF0" w:rsidRPr="005C1FD4" w:rsidRDefault="00C80DF0" w:rsidP="005C1F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14:paraId="56D07DFE" w14:textId="77777777" w:rsidR="00C80DF0" w:rsidRPr="001A4F15" w:rsidRDefault="00C80DF0" w:rsidP="001C632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образовательная программа) в соответствии характеристиками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гражданином образовательной программы, определенными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</w:t>
      </w:r>
      <w:r w:rsidR="001C6321" w:rsidRPr="00157D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(далее -  характеристики  обучения), 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в соответствии с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 на</w:t>
      </w:r>
      <w:r w:rsidR="001C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настоящего договора.</w:t>
      </w:r>
    </w:p>
    <w:p w14:paraId="034AB8CB" w14:textId="58B80BFE" w:rsidR="00C80DF0" w:rsidRPr="00C653E5" w:rsidRDefault="00C80DF0" w:rsidP="00C653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период освоения 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="005F35B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проводить повышение квалификации по профилю получаемой специальности</w:t>
      </w:r>
      <w:r w:rsid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трудоустройство граждан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в соответствии с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квалификацией,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полученной в результате освоения 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на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A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649FE397" w14:textId="0A0200CD" w:rsidR="00C80DF0" w:rsidRPr="001A4F15" w:rsidRDefault="00AD5F35" w:rsidP="00AD5F3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Согласие 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законного 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представителя - 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родителя,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усыновителя или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попечителя несовершеннолетнего гражданина,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офо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рмленное в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письменной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форме, при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лагается к настоящему договору и является его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неотъемлемой</w:t>
      </w:r>
      <w:r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80DF0" w:rsidRPr="00D04D0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частью.</w:t>
      </w:r>
      <w:r w:rsidR="00D0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09" w:rsidRPr="00D04D09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ТОЛЬКО В СЛУЧАЕ НЕСОВЕРШЕННОЛЕТНЕГО!!!!</w:t>
      </w:r>
    </w:p>
    <w:p w14:paraId="64EAF943" w14:textId="77777777" w:rsidR="00AD5F35" w:rsidRDefault="00AD5F3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97547" w14:textId="77777777" w:rsidR="00C80DF0" w:rsidRPr="00AD5F35" w:rsidRDefault="00C80DF0" w:rsidP="00AD5F3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 гражданина</w:t>
      </w:r>
    </w:p>
    <w:p w14:paraId="59C4FAE2" w14:textId="77777777" w:rsidR="00C80DF0" w:rsidRPr="001A4F15" w:rsidRDefault="00C80DF0" w:rsidP="001B77EC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поступает </w:t>
      </w:r>
      <w:r w:rsid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целевое </w:t>
      </w:r>
      <w:proofErr w:type="gramStart"/>
      <w:r w:rsid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соответствии со следующими</w:t>
      </w:r>
      <w:r w:rsid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 обучения:</w:t>
      </w:r>
    </w:p>
    <w:p w14:paraId="74D9A4FD" w14:textId="77777777" w:rsidR="00C80DF0" w:rsidRDefault="00C80DF0" w:rsidP="001B77EC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государственной аккредитации образовательной</w:t>
      </w:r>
      <w:r w:rsidR="001B77EC"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1B77EC"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1B7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9B6589" w14:textId="77777777" w:rsidR="00007A90" w:rsidRPr="00C653E5" w:rsidRDefault="00C653E5" w:rsidP="001B77EC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3234F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43.02.01. Организация в об</w:t>
      </w:r>
      <w:r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служивании общественного питания</w:t>
      </w:r>
    </w:p>
    <w:p w14:paraId="50931AB3" w14:textId="77777777" w:rsidR="00C80DF0" w:rsidRPr="001A4F15" w:rsidRDefault="00C80DF0" w:rsidP="008B643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3234FB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14:paraId="36742E61" w14:textId="77777777" w:rsidR="00C80DF0" w:rsidRPr="00C653E5" w:rsidRDefault="003C56CB" w:rsidP="003C56C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  </w:t>
      </w:r>
      <w:r w:rsidR="003234FB" w:rsidRPr="007A54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основного</w:t>
      </w:r>
      <w:r w:rsidR="00C653E5" w:rsidRPr="007A54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234FB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общего</w:t>
      </w:r>
      <w:r w:rsidR="00C653E5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7A90"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</w:t>
      </w:r>
    </w:p>
    <w:p w14:paraId="2224018D" w14:textId="77777777" w:rsidR="00C80DF0" w:rsidRPr="00C653E5" w:rsidRDefault="00C80DF0" w:rsidP="008B643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CF22C9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</w:t>
      </w:r>
      <w:r w:rsidR="00CF22C9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деятельность:</w:t>
      </w:r>
      <w:r w:rsidR="00C653E5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2C9" w:rsidRP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Самарской области «Самарский торгово-экономический колледж»</w:t>
      </w:r>
    </w:p>
    <w:p w14:paraId="445AF952" w14:textId="77777777" w:rsidR="00C80DF0" w:rsidRPr="001A4F15" w:rsidRDefault="00C80DF0" w:rsidP="00AD5F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осваивает образовательную программу в соответствии с характеристиками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711BAA29" w14:textId="77777777" w:rsidR="00C80DF0" w:rsidRPr="001A4F15" w:rsidRDefault="00C80DF0" w:rsidP="00350FE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образовательную программу в соответствии со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характеристиками обучения:</w:t>
      </w:r>
    </w:p>
    <w:p w14:paraId="4D5BCBE6" w14:textId="77777777" w:rsidR="00C80DF0" w:rsidRPr="00350FEF" w:rsidRDefault="00C80DF0" w:rsidP="00350FEF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государственной аккредитации образовательной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AA0AB3" w14:textId="77777777" w:rsidR="00C80DF0" w:rsidRPr="0072713B" w:rsidRDefault="00C80DF0" w:rsidP="003234FB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направления</w:t>
      </w:r>
      <w:r w:rsidR="00350FEF"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подготовки: </w:t>
      </w:r>
      <w:r w:rsidR="00C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F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43.02.01. Организация в обслуживании общественного питания </w:t>
      </w:r>
    </w:p>
    <w:p w14:paraId="77694E30" w14:textId="77777777" w:rsidR="00C653E5" w:rsidRPr="001A4F15" w:rsidRDefault="00C653E5" w:rsidP="00C653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Pr="00C653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14:paraId="1DE98D7D" w14:textId="620AE5D5" w:rsidR="00C80DF0" w:rsidRPr="00AD35AE" w:rsidRDefault="00C80DF0" w:rsidP="00AD5F35">
      <w:pPr>
        <w:pStyle w:val="ab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организации, осуществляющей </w:t>
      </w:r>
      <w:r w:rsidR="00AD35AE"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</w:t>
      </w:r>
      <w:r w:rsidR="00AD35AE"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деятельность: </w:t>
      </w:r>
      <w:r w:rsidR="007A54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«Самарский торгово-экономический колледж»</w:t>
      </w:r>
      <w:r w:rsidR="00D46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2743FB" w14:textId="77777777" w:rsidR="00AD35AE" w:rsidRDefault="00AD35AE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7DB82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14:paraId="305CF693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</w:t>
      </w:r>
    </w:p>
    <w:p w14:paraId="796C31E7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программы, срок трудоустройства и осуществления</w:t>
      </w:r>
    </w:p>
    <w:p w14:paraId="46C35637" w14:textId="77777777" w:rsidR="00C80DF0" w:rsidRPr="00AD35AE" w:rsidRDefault="00C80DF0" w:rsidP="00AD3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деятельности</w:t>
      </w:r>
    </w:p>
    <w:p w14:paraId="4ECF5A04" w14:textId="77777777" w:rsidR="00C80DF0" w:rsidRPr="00915B03" w:rsidRDefault="00AD35AE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осуществления гражданином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квалификацией, полученной в результате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3C56C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программы, устанавливается:</w:t>
      </w:r>
      <w:r w:rsidR="00F6796B" w:rsidRPr="00F6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Самара, ул.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Тушинская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д.41</w:t>
      </w:r>
      <w:r w:rsidR="00915B03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14:paraId="03BD23B9" w14:textId="77777777" w:rsidR="00C80DF0" w:rsidRPr="0072713B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наименование организации, в которую будет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общество с ограниченной ответственностью</w:t>
      </w:r>
      <w:r w:rsidR="00F6796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«Алёнушка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»;</w:t>
      </w:r>
    </w:p>
    <w:p w14:paraId="0A1022A3" w14:textId="77777777" w:rsidR="00C80DF0" w:rsidRPr="001A4F15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 деятельности организации, в которую будет трудоустроен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соответствии с настоящим договором: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B03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предоставление услуг населению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D840F" w14:textId="77777777" w:rsidR="00981E82" w:rsidRDefault="00981E82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должность, профессия, специальность, квалификация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(виды) работы:</w:t>
      </w:r>
      <w:r w:rsidR="0091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6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официант</w:t>
      </w:r>
      <w:r w:rsidR="00DE67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8FF9CF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432F" w14:textId="77777777" w:rsidR="00C80DF0" w:rsidRPr="001A4F15" w:rsidRDefault="00981E82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Характеристика места осуществления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и заполняется один из следующих вариантов:</w:t>
      </w:r>
    </w:p>
    <w:p w14:paraId="2E711268" w14:textId="45E99976" w:rsidR="00C80DF0" w:rsidRPr="0072713B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адрес осуществления трудовой деятельности: </w:t>
      </w:r>
      <w:r w:rsidR="00F6796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г. Самара, Тушинская ул., д.41</w:t>
      </w:r>
      <w:r w:rsidR="009D28B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;</w:t>
      </w:r>
    </w:p>
    <w:p w14:paraId="42DBD954" w14:textId="77777777" w:rsidR="00C80DF0" w:rsidRPr="00DE6717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объекта (объектов) административно-территориального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в пределах субъекта Российской Федерации, на территории которого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трудоустроен гражданин:</w:t>
      </w:r>
      <w:r w:rsidR="00DE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Самарская</w:t>
      </w:r>
      <w:r w:rsidR="00DE6717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область</w:t>
      </w:r>
      <w:r w:rsidR="00DE6717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072D322D" w14:textId="77777777" w:rsidR="00981E82" w:rsidRPr="00DE6717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(субъектов) Российской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на</w:t>
      </w:r>
      <w:r w:rsidR="009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которого будет трудоустроен гражданин: </w:t>
      </w:r>
      <w:proofErr w:type="spellStart"/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="003C56CB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амара</w:t>
      </w:r>
      <w:proofErr w:type="spellEnd"/>
      <w:r w:rsidR="00DE6717" w:rsidRPr="00DE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6BEAA6D6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F4C51" w14:textId="77777777" w:rsidR="00C80DF0" w:rsidRPr="0072713B" w:rsidRDefault="00D53F8B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 (виды) экономической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организации, 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трудоустроен гражданин, по Общероссийскому классификатору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деятельности:</w:t>
      </w:r>
      <w:r w:rsidR="00DE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Предоставление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услуг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населению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14:paraId="79EF7A8A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D0C65" w14:textId="77777777" w:rsidR="00C80DF0" w:rsidRPr="0072713B" w:rsidRDefault="00D53F8B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в период осуществления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посменная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C56CB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работа</w:t>
      </w:r>
      <w:r w:rsidR="00D921AA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с ежедневной оплатой</w:t>
      </w:r>
      <w:r w:rsidR="00DE6717" w:rsidRPr="007271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14:paraId="08118019" w14:textId="77777777" w:rsidR="00D921AA" w:rsidRDefault="00D921AA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BE6DF" w14:textId="0573F7A0" w:rsidR="00C80DF0" w:rsidRPr="001A4F15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Гражданин и организация, в которую будет трудоустроен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заключат трудовой 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трудовой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разделом, в срок не</w:t>
      </w:r>
      <w:r w:rsidR="00D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D46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после даты отчисления гражданина из организации, осуществляющей</w:t>
      </w:r>
      <w:r w:rsidR="007E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в связи с получением образования</w:t>
      </w:r>
      <w:r w:rsidR="007E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(завершением обучения)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2084BDCC" w14:textId="77777777" w:rsidR="007E3940" w:rsidRDefault="007E394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20B36" w14:textId="77777777" w:rsidR="00C80DF0" w:rsidRPr="001A4F15" w:rsidRDefault="007E394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осуществления гражданином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трудоустроен гражданин, на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настоящим разделом (далее - установленный срок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деятельности), составляет </w:t>
      </w:r>
      <w:r w:rsidRPr="007E3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заключения трудового договора, а при </w:t>
      </w:r>
      <w:proofErr w:type="spellStart"/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трудоустройства - с даты истечения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трудоустройства (с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приостановления исполнения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14:paraId="4239E9AC" w14:textId="77777777" w:rsidR="0061244E" w:rsidRDefault="0061244E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9A0E2" w14:textId="77777777" w:rsidR="00C80DF0" w:rsidRPr="007E3940" w:rsidRDefault="00C80DF0" w:rsidP="007E39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заказчика</w:t>
      </w:r>
    </w:p>
    <w:p w14:paraId="0F4DC211" w14:textId="77777777" w:rsidR="00C80DF0" w:rsidRPr="004B7EB0" w:rsidRDefault="00C80DF0" w:rsidP="00AD35A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Заказчик обязан:</w:t>
      </w:r>
    </w:p>
    <w:p w14:paraId="351AAFFD" w14:textId="1A02898E" w:rsidR="00D921AA" w:rsidRPr="00D921AA" w:rsidRDefault="00C80DF0" w:rsidP="00D921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E394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гражданину следующие меры поддержки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программы:</w:t>
      </w:r>
      <w:r w:rsidR="00D9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проводить повышение квалификации по профилю получаемой специальности</w:t>
      </w:r>
      <w:r w:rsidR="00D921AA" w:rsidRPr="00D92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5BDE3E05" w14:textId="77777777" w:rsidR="00C80DF0" w:rsidRPr="001A4F15" w:rsidRDefault="00C80DF0" w:rsidP="00D921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53204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гражданина на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установленных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III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77FE4019" w14:textId="08714452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обеспечить 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гражданина на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</w:t>
      </w:r>
      <w:r w:rsidR="00253204" w:rsidRP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253204"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разделом </w:t>
      </w:r>
      <w:r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</w:t>
      </w:r>
      <w:r w:rsidR="00253204" w:rsidRPr="00253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2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 до истечения 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трудовой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приостановления исполнения обязатель</w:t>
      </w:r>
      <w:proofErr w:type="gramStart"/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14:paraId="6FEDE9B4" w14:textId="2C153D9E" w:rsidR="00C80DF0" w:rsidRPr="001A4F15" w:rsidRDefault="00CD38E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уведомить в письменной форме гражданина об изменении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нахождения, банковских реквизитов или иных 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значение для исполнения настоящего договора, 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после соответствующих изменений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B8A84" w14:textId="77777777" w:rsidR="00C80DF0" w:rsidRPr="004B7EB0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Заказчик вправе:</w:t>
      </w:r>
    </w:p>
    <w:p w14:paraId="426DA1A0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ражданину тему выпускной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 w:rsidR="00C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02DE4F65" w14:textId="77777777" w:rsidR="00C80DF0" w:rsidRPr="001A4F15" w:rsidRDefault="00CD38E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 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гражданин осваивает образовательную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организации прохождения практики гражданином;</w:t>
      </w:r>
    </w:p>
    <w:p w14:paraId="2598881F" w14:textId="5ADD5BFC" w:rsidR="00C80DF0" w:rsidRPr="001A4F15" w:rsidRDefault="00CD38E5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жданин осваивает образовательную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 о предоставлении сведений о результатах освоения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ACA1B" w14:textId="77777777" w:rsidR="00F305AB" w:rsidRDefault="00F305AB" w:rsidP="00CD38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84B2C" w14:textId="77777777" w:rsidR="00C80DF0" w:rsidRPr="00CD38E5" w:rsidRDefault="00C80DF0" w:rsidP="00CD38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 гражданина</w:t>
      </w:r>
    </w:p>
    <w:p w14:paraId="250896E6" w14:textId="77777777" w:rsidR="00C80DF0" w:rsidRPr="004B7EB0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Гражданин обязан:</w:t>
      </w:r>
    </w:p>
    <w:p w14:paraId="55750B5F" w14:textId="5E231B16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освоить образовательную программу 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обучения, установленными </w:t>
      </w:r>
      <w:r w:rsid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разделом </w:t>
      </w:r>
      <w:r w:rsidR="00C80DF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</w:t>
      </w:r>
      <w:r w:rsid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06422191" w14:textId="5348D009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заключить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на условиях, установленных </w:t>
      </w:r>
      <w:r w:rsidR="00C80DF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</w:t>
      </w:r>
      <w:r w:rsidR="004B7EB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anchor="3300" w:history="1">
        <w:r w:rsidR="00C80DF0" w:rsidRPr="004B7EB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III</w:t>
        </w:r>
      </w:hyperlink>
      <w:r w:rsidR="004B7EB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320E7A4A" w14:textId="621C289B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осуществить трудовую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на условиях,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0DF0" w:rsidRPr="004B7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III</w:t>
      </w:r>
      <w:r w:rsidR="004B7E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70762EB7" w14:textId="00A017BE" w:rsidR="00C80DF0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в письменной форме заказчика об изменении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4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 отчества (при наличии), паспортных данных, банковских реквизитов,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регистрации по месту жител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ьства, иных сведений, имеющих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настоящего договора, в т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10 календарных дней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изменений.</w:t>
      </w:r>
    </w:p>
    <w:p w14:paraId="00EB076A" w14:textId="77777777" w:rsidR="00C80DF0" w:rsidRPr="00D04ACA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Гражданин вправе:</w:t>
      </w:r>
    </w:p>
    <w:p w14:paraId="53881465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организацию, осуществляющую образовательную деятельность,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гражданин осваивает образовательную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 если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обучения после перевода соответствуют </w:t>
      </w:r>
      <w:r w:rsidRPr="00D04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разделу II</w:t>
      </w:r>
      <w:r w:rsidR="00D04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26834AF3" w14:textId="42C63271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или внутри организации,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 которой гражданин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с изменением характеристик обучения, указанных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ACA" w:rsidRP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04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разделе II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с внесением соответствующих изменений в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</w:t>
      </w:r>
      <w:r w:rsidR="00815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BB7BAA" w14:textId="77777777" w:rsidR="00E5235F" w:rsidRDefault="00E5235F" w:rsidP="00D04A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493B6" w14:textId="77777777" w:rsidR="00C80DF0" w:rsidRPr="00D04ACA" w:rsidRDefault="00C80DF0" w:rsidP="00D04AC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и обязанности работодателя</w:t>
      </w:r>
    </w:p>
    <w:p w14:paraId="0763950C" w14:textId="77777777" w:rsidR="00C80DF0" w:rsidRPr="00D04ACA" w:rsidRDefault="00C80DF0" w:rsidP="00D04AC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Работодатель обязан:</w:t>
      </w:r>
    </w:p>
    <w:p w14:paraId="12599E5E" w14:textId="63C94021" w:rsidR="00C80DF0" w:rsidRPr="009D28BB" w:rsidRDefault="00C80DF0" w:rsidP="00D921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гражданину в период освоения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D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меры поддержки:</w:t>
      </w:r>
      <w:r w:rsidR="00D9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B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проводить повышение квалификации по профилю получаемой специальности</w:t>
      </w:r>
      <w:r w:rsidR="00D921AA" w:rsidRPr="001024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;</w:t>
      </w:r>
    </w:p>
    <w:p w14:paraId="131D27AF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трудоустройство гражданина на условиях, установленных</w:t>
      </w:r>
      <w:r w:rsidR="0065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III</w:t>
      </w:r>
      <w:r w:rsidR="006554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14:paraId="60882C81" w14:textId="138AD09D" w:rsidR="00C80DF0" w:rsidRDefault="0065542E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установленных </w:t>
      </w:r>
      <w:r w:rsidRPr="00655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разделом </w:t>
      </w:r>
      <w:r w:rsidR="00C80DF0" w:rsidRPr="00655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 до истечения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трудовой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приостановления исполнения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83DF9B" w14:textId="77777777" w:rsidR="00E5235F" w:rsidRPr="001A4F15" w:rsidRDefault="00E523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AF43B" w14:textId="77777777" w:rsidR="00C80DF0" w:rsidRPr="0065542E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5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 Работодатель вправе:</w:t>
      </w:r>
    </w:p>
    <w:p w14:paraId="7EB86335" w14:textId="06BD3E6F" w:rsidR="00C80DF0" w:rsidRPr="001A4F15" w:rsidRDefault="0065542E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гражданину тему выпускной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2D80D" w14:textId="77777777" w:rsidR="00F305AB" w:rsidRDefault="00F305AB" w:rsidP="006554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71E80" w14:textId="77777777" w:rsidR="00C80DF0" w:rsidRPr="0065542E" w:rsidRDefault="00C80DF0" w:rsidP="006554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Права и обязанности образовательной организации</w:t>
      </w:r>
    </w:p>
    <w:p w14:paraId="4889DBAF" w14:textId="77777777" w:rsidR="00C80DF0" w:rsidRPr="00A03714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Образовательная организация</w:t>
      </w:r>
      <w:r w:rsidR="00A03714"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обязана</w:t>
      </w:r>
      <w:r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6BBDA879" w14:textId="77777777" w:rsidR="00C80DF0" w:rsidRPr="001A4F15" w:rsidRDefault="0065542E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учитывает предложения заказчика при организации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14:paraId="65F507B1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запросу заказчика представляет сведения о результатах освоения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образовательной программы;</w:t>
      </w:r>
    </w:p>
    <w:p w14:paraId="0434F423" w14:textId="77777777" w:rsidR="00C80DF0" w:rsidRPr="00A03714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Образовательная организация вправе:</w:t>
      </w:r>
    </w:p>
    <w:p w14:paraId="7E86863A" w14:textId="7C523701" w:rsidR="00C80DF0" w:rsidRPr="001A4F15" w:rsidRDefault="00A03714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с заказчиком вопросы организации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</w:t>
      </w:r>
      <w:r w:rsidR="009D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D86306" w14:textId="77777777" w:rsidR="00F305AB" w:rsidRDefault="00F305AB" w:rsidP="00A037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B8BB6" w14:textId="77777777" w:rsidR="00C80DF0" w:rsidRPr="00A03714" w:rsidRDefault="00C80DF0" w:rsidP="00A037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Ответственность сторон</w:t>
      </w:r>
    </w:p>
    <w:p w14:paraId="4C0B973D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 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Российской Федерации, в том числе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71.1 Федерального закона «Об образовании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B5DBFE" w14:textId="66E6C9FD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сл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неисполнения обязательств по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выплачивает  гражданину компенсацию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сумме,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законодательством Российской Федерации,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9AC" w:rsidRP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более 3 месяцев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</w:t>
      </w:r>
      <w:r w:rsidR="00A6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IV</w:t>
      </w:r>
      <w:r w:rsidR="00FA5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Положения</w:t>
      </w:r>
      <w:r w:rsidR="00A03714" w:rsidRPr="00874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целевом обучении по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азовательным программам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0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утвержденного </w:t>
      </w:r>
      <w:r w:rsidRPr="00874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постановлением</w:t>
      </w:r>
      <w:r w:rsidR="00E523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</w:t>
      </w:r>
      <w:r w:rsidR="00E5235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13.10.2020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235F">
        <w:rPr>
          <w:rFonts w:ascii="Times New Roman" w:eastAsia="Times New Roman" w:hAnsi="Times New Roman" w:cs="Times New Roman"/>
          <w:sz w:val="24"/>
          <w:szCs w:val="24"/>
          <w:lang w:eastAsia="ru-RU"/>
        </w:rPr>
        <w:t>1681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 обучении по образовательным программам среднего профессионального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="0002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22C5A180" w14:textId="28B8B23F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в случае неисполнения обязательств по освоению</w:t>
      </w:r>
      <w:r w:rsidR="0087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 (или) по осуществлению трудовой деятельности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 менее 3 лет 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полученной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 заказчику расходы, связанные с предоставлением мер поддержки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в срок </w:t>
      </w:r>
      <w:r w:rsidR="00A639AC" w:rsidRP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более 3 месяцев</w:t>
      </w:r>
      <w:r w:rsid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порядке, предусмотренном </w:t>
      </w:r>
      <w:r w:rsidRPr="00830F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разделом V</w:t>
      </w:r>
      <w:r w:rsidR="0083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14:paraId="51EAF69E" w14:textId="77777777" w:rsidR="00703FCC" w:rsidRPr="00831EE8" w:rsidRDefault="00703FCC" w:rsidP="00703F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случае неисполнения  обязательств по трудоустройству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гражданин в случае неисполнения им обязательств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трудовой деятельности в течение 3 лет выплачивают штраф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размере расходов федерального бюджета,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Российской Федерации или местного бюджета,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осуществленных на обучение гражданина не позднее 12 месяцев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требования о выплате штрафа и в порядке, предусмотренном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block_600" w:history="1">
        <w:r w:rsidRPr="00831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VI</w:t>
        </w:r>
        <w:proofErr w:type="gramEnd"/>
      </w:hyperlink>
      <w:r w:rsidRPr="0083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14:paraId="3E03EA68" w14:textId="77777777" w:rsidR="00703FCC" w:rsidRDefault="00703FCC" w:rsidP="00703F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исполнения обязательств по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 от ответственности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их неисполнение при наличии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Федерации.</w:t>
      </w:r>
    </w:p>
    <w:p w14:paraId="0934C075" w14:textId="77777777" w:rsidR="002E3BDF" w:rsidRDefault="002E3BDF" w:rsidP="002E3B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7F23D" w14:textId="77777777" w:rsidR="00C80DF0" w:rsidRPr="002E3BDF" w:rsidRDefault="00C80DF0" w:rsidP="002E3B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Заключительные положения</w:t>
      </w:r>
    </w:p>
    <w:p w14:paraId="5CA4EEAB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2E3BDF" w:rsidRPr="002E3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силу, по одному экземпляру для каждой из сторон.</w:t>
      </w:r>
    </w:p>
    <w:p w14:paraId="3E64EE2A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 договор вступает в силу с «_____»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__ г. и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до истечения установленного срока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приостановления исполнения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гражданина по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трудовой деятельности в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установленных</w:t>
      </w:r>
      <w:r w:rsidR="002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Федерации).</w:t>
      </w:r>
    </w:p>
    <w:p w14:paraId="41118525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</w:t>
      </w:r>
      <w:proofErr w:type="spellStart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</w:t>
      </w:r>
      <w:r w:rsidR="002E3BDF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в течение </w:t>
      </w:r>
      <w:r w:rsidR="00A639AC" w:rsidRPr="00A6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дней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настоящего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DE775F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20__г.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14:paraId="582DA5A5" w14:textId="77777777" w:rsidR="00C80DF0" w:rsidRPr="001A4F15" w:rsidRDefault="00DE775F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F0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 нему.</w:t>
      </w:r>
    </w:p>
    <w:p w14:paraId="6A389689" w14:textId="77777777" w:rsidR="00C80DF0" w:rsidRPr="001A4F15" w:rsidRDefault="00C80DF0" w:rsidP="00C80D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</w:t>
      </w:r>
      <w:proofErr w:type="gramStart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75F"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r w:rsidR="00D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сторон.</w:t>
      </w:r>
    </w:p>
    <w:p w14:paraId="4D81C67E" w14:textId="77777777" w:rsidR="00E32572" w:rsidRDefault="00E325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F82538F" w14:textId="28472C78" w:rsidR="00C80DF0" w:rsidRDefault="00C80DF0" w:rsidP="0066026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X. Адреса и платежные реквизиты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746"/>
        <w:gridCol w:w="3969"/>
      </w:tblGrid>
      <w:tr w:rsidR="00660266" w14:paraId="6B12C075" w14:textId="77777777" w:rsidTr="004B24E8">
        <w:tc>
          <w:tcPr>
            <w:tcW w:w="4353" w:type="dxa"/>
          </w:tcPr>
          <w:p w14:paraId="75CC906E" w14:textId="77777777" w:rsid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46" w:type="dxa"/>
          </w:tcPr>
          <w:p w14:paraId="43CDB2FD" w14:textId="77777777" w:rsid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5586475" w14:textId="77777777" w:rsid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660266" w14:paraId="105EA8CD" w14:textId="77777777" w:rsidTr="004B24E8">
        <w:tc>
          <w:tcPr>
            <w:tcW w:w="4353" w:type="dxa"/>
            <w:vAlign w:val="center"/>
          </w:tcPr>
          <w:p w14:paraId="496E2E2E" w14:textId="0D2810F5" w:rsidR="00660266" w:rsidRPr="0010242F" w:rsidRDefault="00E56C53" w:rsidP="00361FC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«Аленушка»</w:t>
            </w:r>
          </w:p>
          <w:p w14:paraId="22EE8749" w14:textId="296F79BB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Местонахождени</w:t>
            </w:r>
            <w:r w:rsidR="00361F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443070, Самарская обл., </w:t>
            </w:r>
            <w:proofErr w:type="spellStart"/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амара</w:t>
            </w:r>
            <w:proofErr w:type="spellEnd"/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ул.Тушинкая</w:t>
            </w:r>
            <w:proofErr w:type="spellEnd"/>
            <w:r w:rsidR="00E56C53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д.41</w:t>
            </w:r>
          </w:p>
          <w:p w14:paraId="33C8B690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Банковские реквизиты:</w:t>
            </w:r>
          </w:p>
          <w:p w14:paraId="3610913F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/с 40702810054080100175 </w:t>
            </w:r>
          </w:p>
          <w:p w14:paraId="34A0FD0C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Поволжском банке ПАО «СБЕРБАНК», </w:t>
            </w: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амара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14:paraId="1F188310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БИК 043601607</w:t>
            </w:r>
          </w:p>
          <w:p w14:paraId="0A68BE27" w14:textId="77777777" w:rsidR="00E56C53" w:rsidRPr="0010242F" w:rsidRDefault="00E56C53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.\</w:t>
            </w: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сч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30101810200000000607</w:t>
            </w:r>
          </w:p>
          <w:p w14:paraId="6F53A0A0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реквизиты:</w:t>
            </w:r>
          </w:p>
          <w:p w14:paraId="76461EBF" w14:textId="77777777" w:rsidR="00CE47B8" w:rsidRPr="0010242F" w:rsidRDefault="00CE47B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ИНН:6311012948</w:t>
            </w:r>
          </w:p>
          <w:p w14:paraId="7B1672B4" w14:textId="77777777" w:rsidR="00CE47B8" w:rsidRPr="0010242F" w:rsidRDefault="00CE47B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КПП:631101001</w:t>
            </w:r>
          </w:p>
          <w:p w14:paraId="6FCE7C4D" w14:textId="0571F52C" w:rsidR="00D04D09" w:rsidRDefault="00D04D09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ОГРН 21658365</w:t>
            </w:r>
          </w:p>
          <w:p w14:paraId="273B6432" w14:textId="4ED5814E" w:rsidR="00CE47B8" w:rsidRPr="0010242F" w:rsidRDefault="00CE47B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Тел. 88462688603, моб. 89276051134, 89171000400</w:t>
            </w:r>
          </w:p>
          <w:p w14:paraId="2C7F8EEF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49B2637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F15D915" w14:textId="77777777" w:rsidR="00660266" w:rsidRPr="0010242F" w:rsidRDefault="00660266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Руководитель___________</w:t>
            </w:r>
            <w:proofErr w:type="spellStart"/>
            <w:r w:rsidR="00CE47B8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Майстер</w:t>
            </w:r>
            <w:proofErr w:type="spellEnd"/>
            <w:r w:rsidR="00CE47B8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639AC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Е.Н.</w:t>
            </w:r>
          </w:p>
          <w:p w14:paraId="4435D0F2" w14:textId="77777777" w:rsidR="00660266" w:rsidRPr="0010242F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46" w:type="dxa"/>
          </w:tcPr>
          <w:p w14:paraId="5F9DB758" w14:textId="77777777" w:rsidR="00660266" w:rsidRPr="0010242F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08F863B" w14:textId="77777777" w:rsidR="00DF49FE" w:rsidRPr="0010242F" w:rsidRDefault="00DF49FE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Козлова Олеся Алексеевна</w:t>
            </w:r>
          </w:p>
          <w:p w14:paraId="5D1D686A" w14:textId="77777777" w:rsidR="00E23EE2" w:rsidRPr="0010242F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 рождения: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16.01.2003</w:t>
            </w:r>
          </w:p>
          <w:p w14:paraId="5AD3B417" w14:textId="77777777" w:rsidR="00D13048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Паспортные данные: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4C3B8253" w14:textId="725D8A81" w:rsidR="00E23EE2" w:rsidRDefault="00DF49FE" w:rsidP="00660266">
            <w:pPr>
              <w:spacing w:line="270" w:lineRule="atLeas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3616</w:t>
            </w:r>
            <w:r w:rsidR="00D13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316695</w:t>
            </w:r>
            <w:r w:rsidR="00D13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3048" w:rsidRPr="00D13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выдан</w:t>
            </w:r>
            <w:proofErr w:type="gramEnd"/>
            <w:r w:rsidR="00D13048" w:rsidRPr="00D13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13048" w:rsidRPr="00D1304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отделом УФМС России по Самарской области в Советском районе гор. Самары</w:t>
            </w:r>
          </w:p>
          <w:p w14:paraId="099761B7" w14:textId="261B31B4" w:rsidR="00D13048" w:rsidRPr="00D13048" w:rsidRDefault="00D13048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15.02.2020 г.</w:t>
            </w:r>
          </w:p>
          <w:p w14:paraId="22037F7F" w14:textId="56450B26" w:rsidR="00E23EE2" w:rsidRPr="0010242F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Место регистрации: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Обл</w:t>
            </w:r>
            <w:proofErr w:type="gramStart"/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амарская</w:t>
            </w:r>
            <w:proofErr w:type="spellEnd"/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г.Самара</w:t>
            </w:r>
            <w:proofErr w:type="spellEnd"/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ул.  Аэродромная д.1, кв. 15</w:t>
            </w:r>
          </w:p>
          <w:p w14:paraId="7B3F00B4" w14:textId="31C992D0" w:rsidR="00E23EE2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D11FF85" w14:textId="56844F81" w:rsidR="0059147E" w:rsidRDefault="0059147E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CEAFEED" w14:textId="77777777" w:rsidR="0059147E" w:rsidRPr="0010242F" w:rsidRDefault="0059147E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B0AE3DD" w14:textId="77777777" w:rsidR="00E23EE2" w:rsidRPr="0010242F" w:rsidRDefault="00E23EE2" w:rsidP="00660266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BD47379" w14:textId="77777777" w:rsidR="00E23EE2" w:rsidRPr="0010242F" w:rsidRDefault="00E23EE2" w:rsidP="00DF49FE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</w:t>
            </w:r>
            <w:r w:rsidR="00DF49FE"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О.А. Козлова</w:t>
            </w:r>
          </w:p>
        </w:tc>
      </w:tr>
      <w:tr w:rsidR="00660266" w14:paraId="018D7E48" w14:textId="77777777" w:rsidTr="004B24E8">
        <w:tc>
          <w:tcPr>
            <w:tcW w:w="4353" w:type="dxa"/>
          </w:tcPr>
          <w:p w14:paraId="1A7E6AA9" w14:textId="77777777" w:rsidR="00660266" w:rsidRP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14:paraId="7ECE92FB" w14:textId="77777777" w:rsidR="00660266" w:rsidRP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5E9B339" w14:textId="77777777" w:rsidR="00660266" w:rsidRPr="00660266" w:rsidRDefault="00660266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E2" w14:paraId="1D59FE65" w14:textId="77777777" w:rsidTr="004B24E8">
        <w:tc>
          <w:tcPr>
            <w:tcW w:w="4353" w:type="dxa"/>
          </w:tcPr>
          <w:p w14:paraId="2C324B34" w14:textId="77777777" w:rsidR="00E23EE2" w:rsidRPr="00660266" w:rsidRDefault="004B24E8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746" w:type="dxa"/>
          </w:tcPr>
          <w:p w14:paraId="207BC277" w14:textId="77777777" w:rsidR="00E23EE2" w:rsidRPr="00660266" w:rsidRDefault="00E23EE2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6E01387" w14:textId="77777777" w:rsidR="00E23EE2" w:rsidRPr="00660266" w:rsidRDefault="004B24E8" w:rsidP="0066026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D04D09" w14:paraId="65EFA79D" w14:textId="77777777" w:rsidTr="00361FC4">
        <w:tc>
          <w:tcPr>
            <w:tcW w:w="4353" w:type="dxa"/>
          </w:tcPr>
          <w:p w14:paraId="06BB595D" w14:textId="2E62EBD1" w:rsidR="00D04D09" w:rsidRPr="0010242F" w:rsidRDefault="00D04D09" w:rsidP="00361FC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«Аленушка»</w:t>
            </w:r>
          </w:p>
          <w:p w14:paraId="5C5FF0FE" w14:textId="20DC9C72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Местонахождени</w:t>
            </w:r>
            <w:r w:rsidR="00361F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443070, Самарская обл., </w:t>
            </w: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амара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ул.Тушинкая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д.41</w:t>
            </w:r>
          </w:p>
          <w:p w14:paraId="67AD208E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Банковские реквизиты:</w:t>
            </w:r>
          </w:p>
          <w:p w14:paraId="77C6D115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/с 40702810054080100175 </w:t>
            </w:r>
          </w:p>
          <w:p w14:paraId="2150093E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Поволжском банке ПАО «СБЕРБАНК», </w:t>
            </w: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амара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14:paraId="167F57AF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БИК 043601607</w:t>
            </w:r>
          </w:p>
          <w:p w14:paraId="2E5384FB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.\</w:t>
            </w: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сч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30101810200000000607</w:t>
            </w:r>
          </w:p>
          <w:p w14:paraId="552151B2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Иные реквизиты:</w:t>
            </w:r>
          </w:p>
          <w:p w14:paraId="7A48028F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ИНН:6311012948</w:t>
            </w:r>
          </w:p>
          <w:p w14:paraId="3797338B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КПП:631101001</w:t>
            </w:r>
          </w:p>
          <w:p w14:paraId="3EA11E42" w14:textId="77777777" w:rsidR="00D04D09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ОГРН 21658365</w:t>
            </w:r>
          </w:p>
          <w:p w14:paraId="46129DBF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Тел. 88462688603, моб. 89276051134, 89171000400</w:t>
            </w:r>
          </w:p>
          <w:p w14:paraId="533A8512" w14:textId="4A6A9615" w:rsidR="00D04D09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60C8735" w14:textId="77777777" w:rsidR="00361FC4" w:rsidRPr="0010242F" w:rsidRDefault="00361FC4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AA35643" w14:textId="77777777" w:rsidR="00D04D09" w:rsidRPr="0010242F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Руководитель___________</w:t>
            </w:r>
            <w:proofErr w:type="spellStart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Майстер</w:t>
            </w:r>
            <w:proofErr w:type="spellEnd"/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Е.Н.</w:t>
            </w:r>
          </w:p>
          <w:p w14:paraId="20812A7B" w14:textId="3730FE70" w:rsidR="00D04D09" w:rsidRPr="009D291C" w:rsidRDefault="00D04D09" w:rsidP="00361FC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24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46" w:type="dxa"/>
          </w:tcPr>
          <w:p w14:paraId="16477698" w14:textId="77777777" w:rsidR="00D04D09" w:rsidRPr="00660266" w:rsidRDefault="00D04D09" w:rsidP="00D04D0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E9D6AC0" w14:textId="77777777" w:rsidR="00D04D09" w:rsidRPr="009D4092" w:rsidRDefault="00D04D09" w:rsidP="00D04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092">
              <w:rPr>
                <w:rFonts w:ascii="Times New Roman" w:hAnsi="Times New Roman" w:cs="Times New Roman"/>
                <w:b/>
              </w:rPr>
              <w:t>ГБПОУ «Самарский торгово-экономический колледж»</w:t>
            </w:r>
          </w:p>
          <w:p w14:paraId="0815372C" w14:textId="77777777" w:rsidR="00D04D09" w:rsidRDefault="00D04D09" w:rsidP="00D04D09">
            <w:pPr>
              <w:rPr>
                <w:rFonts w:ascii="Times New Roman" w:hAnsi="Times New Roman" w:cs="Times New Roman"/>
              </w:rPr>
            </w:pPr>
          </w:p>
          <w:p w14:paraId="30F24A48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Адрес:  443023 г. Самара, </w:t>
            </w:r>
          </w:p>
          <w:p w14:paraId="5A1887F1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ул. Советской Армии, 19, </w:t>
            </w:r>
          </w:p>
          <w:p w14:paraId="7A2415F1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тел. 262-22-78, факс.262-48-13 </w:t>
            </w:r>
          </w:p>
          <w:p w14:paraId="556AC63F" w14:textId="77777777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 xml:space="preserve">ИНН 6318308990  </w:t>
            </w:r>
          </w:p>
          <w:p w14:paraId="018F516D" w14:textId="77777777" w:rsidR="004F0931" w:rsidRPr="00D17889" w:rsidRDefault="004F0931" w:rsidP="004F0931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БИК 043601001</w:t>
            </w:r>
          </w:p>
          <w:p w14:paraId="72338582" w14:textId="77777777" w:rsidR="004F0931" w:rsidRPr="00D17889" w:rsidRDefault="004F0931" w:rsidP="004F0931">
            <w:pPr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КПП 631801001</w:t>
            </w:r>
          </w:p>
          <w:p w14:paraId="261C2EBF" w14:textId="77777777" w:rsidR="004F0931" w:rsidRPr="004F0931" w:rsidRDefault="004F0931" w:rsidP="004F0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74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BE17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F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614.61.210.0)</w:t>
            </w:r>
          </w:p>
          <w:p w14:paraId="223A1FB8" w14:textId="77777777" w:rsidR="004F0931" w:rsidRPr="004F0931" w:rsidRDefault="004F0931" w:rsidP="004F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03224643360000004200</w:t>
            </w:r>
          </w:p>
          <w:p w14:paraId="2ADF9084" w14:textId="77777777" w:rsidR="004F0931" w:rsidRPr="004F0931" w:rsidRDefault="004F0931" w:rsidP="004F0931">
            <w:pPr>
              <w:tabs>
                <w:tab w:val="left" w:pos="9900"/>
              </w:tabs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093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ОТДЕЛЕНИЕ САМАРА БАНКА РОССИИ//УФК по Самарской области </w:t>
            </w:r>
            <w:proofErr w:type="spellStart"/>
            <w:r w:rsidRPr="004F0931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F0931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F0931">
              <w:rPr>
                <w:rFonts w:ascii="Times New Roman" w:hAnsi="Times New Roman" w:cs="Times New Roman"/>
                <w:color w:val="000000"/>
                <w:lang w:eastAsia="ru-RU"/>
              </w:rPr>
              <w:t>амара</w:t>
            </w:r>
            <w:proofErr w:type="spellEnd"/>
            <w:r w:rsidRPr="004F093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892177A" w14:textId="33D24E8C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</w:p>
          <w:p w14:paraId="475E8A52" w14:textId="1566C0B0" w:rsidR="00D04D09" w:rsidRDefault="00D04D09" w:rsidP="00D04D09">
            <w:pPr>
              <w:jc w:val="both"/>
              <w:rPr>
                <w:rFonts w:ascii="Times New Roman" w:hAnsi="Times New Roman" w:cs="Times New Roman"/>
              </w:rPr>
            </w:pPr>
          </w:p>
          <w:p w14:paraId="21FADF07" w14:textId="77777777" w:rsidR="0070636A" w:rsidRPr="00D17889" w:rsidRDefault="0070636A" w:rsidP="00D04D09">
            <w:pPr>
              <w:jc w:val="both"/>
              <w:rPr>
                <w:rFonts w:ascii="Times New Roman" w:hAnsi="Times New Roman" w:cs="Times New Roman"/>
              </w:rPr>
            </w:pPr>
          </w:p>
          <w:p w14:paraId="10ED56B7" w14:textId="7A338523" w:rsidR="00D04D09" w:rsidRPr="00D17889" w:rsidRDefault="004F0931" w:rsidP="00D04D09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="00D04D09" w:rsidRPr="00D1788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D04D09" w:rsidRPr="00D17889">
              <w:rPr>
                <w:rFonts w:ascii="Times New Roman" w:hAnsi="Times New Roman" w:cs="Times New Roman"/>
              </w:rPr>
              <w:t xml:space="preserve"> ГБПОУ «СТЭК»</w:t>
            </w:r>
          </w:p>
          <w:p w14:paraId="1B5D645C" w14:textId="77777777" w:rsidR="00D04D09" w:rsidRPr="00D17889" w:rsidRDefault="00D04D09" w:rsidP="00D04D09">
            <w:pPr>
              <w:jc w:val="right"/>
              <w:rPr>
                <w:rFonts w:ascii="Times New Roman" w:hAnsi="Times New Roman" w:cs="Times New Roman"/>
              </w:rPr>
            </w:pPr>
          </w:p>
          <w:p w14:paraId="68DFCE0C" w14:textId="1C091B7D" w:rsidR="00D04D09" w:rsidRPr="00D17889" w:rsidRDefault="00D04D09" w:rsidP="00D0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D17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0931">
              <w:rPr>
                <w:rFonts w:ascii="Times New Roman" w:hAnsi="Times New Roman" w:cs="Times New Roman"/>
              </w:rPr>
              <w:t>Л.А.Панкратова</w:t>
            </w:r>
            <w:proofErr w:type="spellEnd"/>
            <w:r w:rsidRPr="00D17889">
              <w:rPr>
                <w:rFonts w:ascii="Times New Roman" w:hAnsi="Times New Roman" w:cs="Times New Roman"/>
              </w:rPr>
              <w:t xml:space="preserve"> </w:t>
            </w:r>
          </w:p>
          <w:p w14:paraId="6CF09E23" w14:textId="77777777" w:rsidR="00D04D09" w:rsidRPr="00660266" w:rsidRDefault="00D04D09" w:rsidP="00D04D09">
            <w:pPr>
              <w:ind w:left="8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17889">
              <w:rPr>
                <w:rFonts w:ascii="Times New Roman" w:hAnsi="Times New Roman" w:cs="Times New Roman"/>
              </w:rPr>
              <w:t>П</w:t>
            </w:r>
          </w:p>
        </w:tc>
      </w:tr>
    </w:tbl>
    <w:p w14:paraId="35FE1877" w14:textId="724B5A49" w:rsidR="007C00A3" w:rsidRDefault="007C00A3" w:rsidP="0066026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2"/>
          <w:lang w:eastAsia="ru-RU"/>
        </w:rPr>
      </w:pPr>
    </w:p>
    <w:p w14:paraId="561EAFCE" w14:textId="77777777" w:rsidR="00660266" w:rsidRPr="007C00A3" w:rsidRDefault="00660266" w:rsidP="0066026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2"/>
          <w:lang w:eastAsia="ru-RU"/>
        </w:rPr>
      </w:pPr>
    </w:p>
    <w:sectPr w:rsidR="00660266" w:rsidRPr="007C00A3" w:rsidSect="00361F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18"/>
    <w:multiLevelType w:val="hybridMultilevel"/>
    <w:tmpl w:val="815ACC18"/>
    <w:lvl w:ilvl="0" w:tplc="9078F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51FF"/>
    <w:multiLevelType w:val="hybridMultilevel"/>
    <w:tmpl w:val="F90CFD18"/>
    <w:lvl w:ilvl="0" w:tplc="4C54B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520B3"/>
    <w:multiLevelType w:val="hybridMultilevel"/>
    <w:tmpl w:val="480A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3"/>
    <w:rsid w:val="00007A90"/>
    <w:rsid w:val="00024984"/>
    <w:rsid w:val="00027343"/>
    <w:rsid w:val="000572A4"/>
    <w:rsid w:val="000A4B55"/>
    <w:rsid w:val="000B267F"/>
    <w:rsid w:val="000B393C"/>
    <w:rsid w:val="0010242F"/>
    <w:rsid w:val="001063A9"/>
    <w:rsid w:val="00112631"/>
    <w:rsid w:val="00112720"/>
    <w:rsid w:val="00157D05"/>
    <w:rsid w:val="001B77EC"/>
    <w:rsid w:val="001C6321"/>
    <w:rsid w:val="00253204"/>
    <w:rsid w:val="00297E6A"/>
    <w:rsid w:val="002A5E23"/>
    <w:rsid w:val="002D1202"/>
    <w:rsid w:val="002D47DC"/>
    <w:rsid w:val="002E3BDF"/>
    <w:rsid w:val="003234FB"/>
    <w:rsid w:val="00350FEF"/>
    <w:rsid w:val="00360F0D"/>
    <w:rsid w:val="00361FC4"/>
    <w:rsid w:val="003C56CB"/>
    <w:rsid w:val="00406C37"/>
    <w:rsid w:val="004B24E8"/>
    <w:rsid w:val="004B7EB0"/>
    <w:rsid w:val="004C67EA"/>
    <w:rsid w:val="004F0464"/>
    <w:rsid w:val="004F0931"/>
    <w:rsid w:val="0059147E"/>
    <w:rsid w:val="005B07B2"/>
    <w:rsid w:val="005C1FD4"/>
    <w:rsid w:val="005F35BD"/>
    <w:rsid w:val="00603F71"/>
    <w:rsid w:val="0061179B"/>
    <w:rsid w:val="0061244E"/>
    <w:rsid w:val="00626F3A"/>
    <w:rsid w:val="0065542E"/>
    <w:rsid w:val="00660266"/>
    <w:rsid w:val="00703FCC"/>
    <w:rsid w:val="0070636A"/>
    <w:rsid w:val="0072713B"/>
    <w:rsid w:val="007A5424"/>
    <w:rsid w:val="007A54C4"/>
    <w:rsid w:val="007C00A3"/>
    <w:rsid w:val="007E3940"/>
    <w:rsid w:val="007F3FB3"/>
    <w:rsid w:val="008158DC"/>
    <w:rsid w:val="00830F9D"/>
    <w:rsid w:val="008743AA"/>
    <w:rsid w:val="008B643A"/>
    <w:rsid w:val="00915B03"/>
    <w:rsid w:val="009561FC"/>
    <w:rsid w:val="00981E82"/>
    <w:rsid w:val="009D28BB"/>
    <w:rsid w:val="009D291C"/>
    <w:rsid w:val="00A03714"/>
    <w:rsid w:val="00A27F98"/>
    <w:rsid w:val="00A37806"/>
    <w:rsid w:val="00A639AC"/>
    <w:rsid w:val="00AD35AE"/>
    <w:rsid w:val="00AD5F35"/>
    <w:rsid w:val="00B820B8"/>
    <w:rsid w:val="00C653E5"/>
    <w:rsid w:val="00C80DF0"/>
    <w:rsid w:val="00CC51CE"/>
    <w:rsid w:val="00CD38E5"/>
    <w:rsid w:val="00CE47B8"/>
    <w:rsid w:val="00CF22C9"/>
    <w:rsid w:val="00D04ACA"/>
    <w:rsid w:val="00D04D09"/>
    <w:rsid w:val="00D06711"/>
    <w:rsid w:val="00D13048"/>
    <w:rsid w:val="00D3658B"/>
    <w:rsid w:val="00D469BE"/>
    <w:rsid w:val="00D53F8B"/>
    <w:rsid w:val="00D921AA"/>
    <w:rsid w:val="00DE6717"/>
    <w:rsid w:val="00DE775F"/>
    <w:rsid w:val="00DF49FE"/>
    <w:rsid w:val="00E23EE2"/>
    <w:rsid w:val="00E32572"/>
    <w:rsid w:val="00E5235F"/>
    <w:rsid w:val="00E56C53"/>
    <w:rsid w:val="00F066F4"/>
    <w:rsid w:val="00F27DA9"/>
    <w:rsid w:val="00F305AB"/>
    <w:rsid w:val="00F32A0F"/>
    <w:rsid w:val="00F6796B"/>
    <w:rsid w:val="00F9476D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B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0"/>
  </w:style>
  <w:style w:type="paragraph" w:styleId="1">
    <w:name w:val="heading 1"/>
    <w:basedOn w:val="a"/>
    <w:next w:val="a"/>
    <w:link w:val="10"/>
    <w:uiPriority w:val="9"/>
    <w:qFormat/>
    <w:rsid w:val="00CC51CE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Title"/>
    <w:basedOn w:val="a0"/>
    <w:uiPriority w:val="19"/>
    <w:qFormat/>
    <w:rsid w:val="00CC51CE"/>
    <w:rPr>
      <w:rFonts w:ascii="Arial" w:hAnsi="Arial"/>
      <w:i w:val="0"/>
      <w:iC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CC51CE"/>
    <w:rPr>
      <w:rFonts w:ascii="Arial" w:eastAsiaTheme="majorEastAsia" w:hAnsi="Arial" w:cstheme="majorBidi"/>
      <w:bCs/>
      <w:sz w:val="24"/>
      <w:szCs w:val="28"/>
    </w:rPr>
  </w:style>
  <w:style w:type="character" w:styleId="a4">
    <w:name w:val="annotation reference"/>
    <w:basedOn w:val="a0"/>
    <w:uiPriority w:val="99"/>
    <w:semiHidden/>
    <w:unhideWhenUsed/>
    <w:rsid w:val="001C63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2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77EC"/>
    <w:pPr>
      <w:ind w:left="720"/>
      <w:contextualSpacing/>
    </w:pPr>
  </w:style>
  <w:style w:type="table" w:styleId="ac">
    <w:name w:val="Table Grid"/>
    <w:basedOn w:val="a1"/>
    <w:uiPriority w:val="59"/>
    <w:rsid w:val="006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uiPriority w:val="99"/>
    <w:locked/>
    <w:rsid w:val="004F0931"/>
    <w:rPr>
      <w:sz w:val="24"/>
      <w:szCs w:val="24"/>
    </w:rPr>
  </w:style>
  <w:style w:type="character" w:styleId="ae">
    <w:name w:val="Hyperlink"/>
    <w:basedOn w:val="a0"/>
    <w:uiPriority w:val="99"/>
    <w:unhideWhenUsed/>
    <w:rsid w:val="00406C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C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0"/>
  </w:style>
  <w:style w:type="paragraph" w:styleId="1">
    <w:name w:val="heading 1"/>
    <w:basedOn w:val="a"/>
    <w:next w:val="a"/>
    <w:link w:val="10"/>
    <w:uiPriority w:val="9"/>
    <w:qFormat/>
    <w:rsid w:val="00CC51CE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Title"/>
    <w:basedOn w:val="a0"/>
    <w:uiPriority w:val="19"/>
    <w:qFormat/>
    <w:rsid w:val="00CC51CE"/>
    <w:rPr>
      <w:rFonts w:ascii="Arial" w:hAnsi="Arial"/>
      <w:i w:val="0"/>
      <w:iC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CC51CE"/>
    <w:rPr>
      <w:rFonts w:ascii="Arial" w:eastAsiaTheme="majorEastAsia" w:hAnsi="Arial" w:cstheme="majorBidi"/>
      <w:bCs/>
      <w:sz w:val="24"/>
      <w:szCs w:val="28"/>
    </w:rPr>
  </w:style>
  <w:style w:type="character" w:styleId="a4">
    <w:name w:val="annotation reference"/>
    <w:basedOn w:val="a0"/>
    <w:uiPriority w:val="99"/>
    <w:semiHidden/>
    <w:unhideWhenUsed/>
    <w:rsid w:val="001C63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2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77EC"/>
    <w:pPr>
      <w:ind w:left="720"/>
      <w:contextualSpacing/>
    </w:pPr>
  </w:style>
  <w:style w:type="table" w:styleId="ac">
    <w:name w:val="Table Grid"/>
    <w:basedOn w:val="a1"/>
    <w:uiPriority w:val="59"/>
    <w:rsid w:val="006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uiPriority w:val="99"/>
    <w:locked/>
    <w:rsid w:val="004F0931"/>
    <w:rPr>
      <w:sz w:val="24"/>
      <w:szCs w:val="24"/>
    </w:rPr>
  </w:style>
  <w:style w:type="character" w:styleId="ae">
    <w:name w:val="Hyperlink"/>
    <w:basedOn w:val="a0"/>
    <w:uiPriority w:val="99"/>
    <w:unhideWhenUsed/>
    <w:rsid w:val="00406C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65624/fd0aaef099f09cf937e6aa4795892cf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03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ratova-l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</dc:creator>
  <cp:lastModifiedBy>Панкратова</cp:lastModifiedBy>
  <cp:revision>2</cp:revision>
  <dcterms:created xsi:type="dcterms:W3CDTF">2023-12-14T16:09:00Z</dcterms:created>
  <dcterms:modified xsi:type="dcterms:W3CDTF">2023-12-14T16:09:00Z</dcterms:modified>
</cp:coreProperties>
</file>